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94" w:rsidRDefault="00DA0A94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4AC3" w:rsidRDefault="001D17E6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643368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="00643368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682C2E" w:rsidRPr="00733E09" w:rsidRDefault="00682C2E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19"/>
        <w:gridCol w:w="1837"/>
      </w:tblGrid>
      <w:tr w:rsidR="00733E09" w:rsidRPr="008F3A09" w:rsidTr="00AF67A9">
        <w:tc>
          <w:tcPr>
            <w:tcW w:w="988" w:type="dxa"/>
            <w:vAlign w:val="center"/>
          </w:tcPr>
          <w:p w:rsidR="00733E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9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3E09" w:rsidRPr="008F3A09" w:rsidTr="00AF67A9">
        <w:tc>
          <w:tcPr>
            <w:tcW w:w="9344" w:type="dxa"/>
            <w:gridSpan w:val="3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proofErr w:type="gramStart"/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 ПДД? Моя дорога в школу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6F4EFE" w:rsidRPr="008F3A09" w:rsidRDefault="00AF67A9" w:rsidP="006F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перекресток»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легких повреждениях кожных покровов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7A9" w:rsidRPr="008F3A09" w:rsidTr="00AF67A9">
        <w:tc>
          <w:tcPr>
            <w:tcW w:w="988" w:type="dxa"/>
            <w:vAlign w:val="center"/>
          </w:tcPr>
          <w:p w:rsidR="00AF67A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AF67A9" w:rsidRPr="00AF67A9" w:rsidRDefault="00AF67A9" w:rsidP="00AF67A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7A9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AF67A9" w:rsidRPr="008F3A09" w:rsidRDefault="00AF67A9" w:rsidP="00AF6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6F4EFE" w:rsidRPr="006F4EFE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837" w:type="dxa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подозрении на вывих, растяжение связок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837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AF67A9">
        <w:tc>
          <w:tcPr>
            <w:tcW w:w="988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05" w:rsidRPr="008F3A09" w:rsidTr="002D1F39">
        <w:tc>
          <w:tcPr>
            <w:tcW w:w="988" w:type="dxa"/>
            <w:vAlign w:val="center"/>
          </w:tcPr>
          <w:p w:rsidR="00900405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900405" w:rsidRPr="00900405" w:rsidRDefault="00900405" w:rsidP="00900405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05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 и др.)</w:t>
            </w:r>
          </w:p>
        </w:tc>
        <w:tc>
          <w:tcPr>
            <w:tcW w:w="1837" w:type="dxa"/>
            <w:vAlign w:val="center"/>
          </w:tcPr>
          <w:p w:rsidR="00900405" w:rsidRPr="008F3A09" w:rsidRDefault="00900405" w:rsidP="00900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344" w:type="dxa"/>
            <w:gridSpan w:val="3"/>
            <w:vAlign w:val="center"/>
          </w:tcPr>
          <w:p w:rsidR="006F4EFE" w:rsidRPr="008F3A09" w:rsidRDefault="006F4EFE" w:rsidP="006F4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D55AD0" w:rsidRPr="00D55AD0" w:rsidRDefault="00D55AD0" w:rsidP="00D55AD0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</w:t>
            </w:r>
            <w:r w:rsidR="008B66FC">
              <w:rPr>
                <w:rFonts w:ascii="Times New Roman" w:hAnsi="Times New Roman" w:cs="Times New Roman"/>
                <w:sz w:val="28"/>
                <w:szCs w:val="28"/>
              </w:rPr>
              <w:t>ранспорте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AF67A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EE" w:rsidRPr="008F3A09" w:rsidTr="002D1F39">
        <w:tc>
          <w:tcPr>
            <w:tcW w:w="988" w:type="dxa"/>
            <w:vAlign w:val="center"/>
          </w:tcPr>
          <w:p w:rsidR="00E737EE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E737EE" w:rsidRPr="00E737EE" w:rsidRDefault="00E737EE" w:rsidP="00E737E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7EE">
              <w:rPr>
                <w:rFonts w:ascii="Times New Roman" w:hAnsi="Times New Roman" w:cs="Times New Roman"/>
                <w:sz w:val="28"/>
                <w:szCs w:val="28"/>
              </w:rPr>
              <w:t>Итоговое занятие (игра, путешествие, викторина, мини-проекты, защита проектов и др.)</w:t>
            </w:r>
          </w:p>
        </w:tc>
        <w:tc>
          <w:tcPr>
            <w:tcW w:w="1837" w:type="dxa"/>
            <w:vAlign w:val="center"/>
          </w:tcPr>
          <w:p w:rsidR="00E737EE" w:rsidRPr="008F3A09" w:rsidRDefault="00E737E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404DCF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404DCF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кровотечениях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7646E9" w:rsidRDefault="007646E9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</w:t>
            </w:r>
            <w:r w:rsidR="00764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46E9" w:rsidRPr="00E036A4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E3C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Езда с препятствиями. Отработка глазомера </w:t>
            </w:r>
            <w:r w:rsidR="00404DCF" w:rsidRPr="00404DCF">
              <w:rPr>
                <w:rFonts w:ascii="Times New Roman" w:hAnsi="Times New Roman" w:cs="Times New Roman"/>
                <w:sz w:val="28"/>
                <w:szCs w:val="28"/>
              </w:rPr>
              <w:t>в определении скорости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2C58C7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2C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водителя скутера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40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мопеда</w:t>
            </w:r>
            <w:r w:rsidR="00404DCF">
              <w:rPr>
                <w:rFonts w:ascii="Times New Roman" w:hAnsi="Times New Roman" w:cs="Times New Roman"/>
                <w:sz w:val="28"/>
                <w:szCs w:val="28"/>
              </w:rPr>
              <w:t>, скутера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6676D4" w:rsidRDefault="005F1F51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 при травмах опорно-двигательного аппарата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344" w:type="dxa"/>
            <w:gridSpan w:val="3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837" w:type="dxa"/>
            <w:vAlign w:val="center"/>
          </w:tcPr>
          <w:p w:rsidR="00D55AD0" w:rsidRPr="008F3A09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условиях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D55AD0" w:rsidRPr="006676D4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D55AD0" w:rsidRPr="006676D4" w:rsidRDefault="00D662A1" w:rsidP="00D6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</w:t>
            </w:r>
            <w:r w:rsidR="00D55AD0" w:rsidRPr="00404DCF">
              <w:rPr>
                <w:rFonts w:ascii="Times New Roman" w:hAnsi="Times New Roman" w:cs="Times New Roman"/>
                <w:sz w:val="28"/>
                <w:szCs w:val="28"/>
              </w:rPr>
              <w:t>при острой сердечной недостаточности, инсульте и остановке сердца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AF67A9">
        <w:tc>
          <w:tcPr>
            <w:tcW w:w="988" w:type="dxa"/>
            <w:vAlign w:val="center"/>
          </w:tcPr>
          <w:p w:rsidR="00D55AD0" w:rsidRDefault="00D55AD0" w:rsidP="00D5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D55AD0" w:rsidRPr="008F3A09" w:rsidRDefault="00D55AD0" w:rsidP="00D5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r w:rsidR="00D662A1">
              <w:rPr>
                <w:rFonts w:ascii="Times New Roman" w:hAnsi="Times New Roman" w:cs="Times New Roman"/>
                <w:sz w:val="28"/>
                <w:szCs w:val="28"/>
              </w:rPr>
              <w:t>рия автомототранспорта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меры по обеспечению безопасности дорожного движения</w:t>
            </w:r>
          </w:p>
        </w:tc>
        <w:tc>
          <w:tcPr>
            <w:tcW w:w="1837" w:type="dxa"/>
          </w:tcPr>
          <w:p w:rsidR="00D55AD0" w:rsidRDefault="00D55AD0" w:rsidP="00D55AD0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733E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9E745B" w:rsidRDefault="00194AC3" w:rsidP="004844A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00A2" w:rsidRDefault="001D17E6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C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="005C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="00E863A6" w:rsidRPr="006F4EF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863A6" w:rsidRPr="006F4EFE">
        <w:rPr>
          <w:rFonts w:ascii="Times New Roman" w:hAnsi="Times New Roman" w:cs="Times New Roman"/>
          <w:sz w:val="28"/>
          <w:szCs w:val="28"/>
        </w:rPr>
        <w:t xml:space="preserve">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Транспорт наземный, подземный, воздушный, водный (узнавание, называние, различение). Участники дорожного движения: водитель, пассажир, пешеход (узнавание, называние, особенности поведения). Что такое </w:t>
      </w:r>
      <w:r w:rsidR="002D1F39" w:rsidRPr="00E863A6">
        <w:rPr>
          <w:rFonts w:ascii="Times New Roman" w:hAnsi="Times New Roman" w:cs="Times New Roman"/>
          <w:sz w:val="28"/>
          <w:szCs w:val="28"/>
        </w:rPr>
        <w:t>ГИБДД,</w:t>
      </w:r>
      <w:r w:rsidRPr="00E863A6">
        <w:rPr>
          <w:rFonts w:ascii="Times New Roman" w:hAnsi="Times New Roman" w:cs="Times New Roman"/>
          <w:sz w:val="28"/>
          <w:szCs w:val="28"/>
        </w:rPr>
        <w:t xml:space="preserve"> и кто такой инспектор ДПС?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Форма предметов окружающего мира (треугольник, круг, квадрат). Цвет (цветовые оттенки) предметов (сравнение, называние, классификация).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пешеходов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 xml:space="preserve">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запрещено»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 xml:space="preserve">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743646" w:rsidRPr="00743646" w:rsidRDefault="00682C2E" w:rsidP="002D1F39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3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D1F39">
        <w:rPr>
          <w:rFonts w:ascii="Times New Roman" w:hAnsi="Times New Roman" w:cs="Times New Roman"/>
          <w:sz w:val="28"/>
          <w:szCs w:val="28"/>
        </w:rPr>
        <w:t xml:space="preserve">.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 мягких тканей</w:t>
      </w:r>
    </w:p>
    <w:p w:rsidR="00682C2E" w:rsidRPr="001F606E" w:rsidRDefault="00E863A6" w:rsidP="00743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 xml:space="preserve">Травмы кожи. Оказание первой </w:t>
      </w:r>
      <w:proofErr w:type="spellStart"/>
      <w:r w:rsidRPr="001F606E">
        <w:rPr>
          <w:rFonts w:ascii="Times New Roman" w:hAnsi="Times New Roman" w:cs="Times New Roman"/>
          <w:sz w:val="28"/>
          <w:szCs w:val="28"/>
        </w:rPr>
        <w:t>помощи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ушибах мягких тканей без повреждения кожных покровов</w:t>
      </w:r>
      <w:r w:rsidRPr="001F606E">
        <w:rPr>
          <w:rFonts w:ascii="Times New Roman" w:hAnsi="Times New Roman" w:cs="Times New Roman"/>
          <w:sz w:val="28"/>
          <w:szCs w:val="28"/>
        </w:rPr>
        <w:t xml:space="preserve">. Виды повязок. </w:t>
      </w:r>
    </w:p>
    <w:p w:rsidR="00743646" w:rsidRPr="00743646" w:rsidRDefault="00743646" w:rsidP="00743646">
      <w:pPr>
        <w:tabs>
          <w:tab w:val="left" w:pos="785"/>
          <w:tab w:val="left" w:pos="42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(наколенники, налокотники, перчатки, шлемы и др</w:t>
      </w:r>
      <w:r w:rsidR="002D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646" w:rsidRPr="00743646" w:rsidRDefault="00743646" w:rsidP="00743646">
      <w:pPr>
        <w:tabs>
          <w:tab w:val="left" w:pos="785"/>
          <w:tab w:val="left" w:pos="45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 помощью </w:t>
      </w:r>
      <w:proofErr w:type="gramStart"/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63A6">
        <w:rPr>
          <w:rFonts w:ascii="Times New Roman" w:hAnsi="Times New Roman" w:cs="Times New Roman"/>
          <w:sz w:val="28"/>
          <w:szCs w:val="28"/>
        </w:rPr>
        <w:t>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</w:t>
      </w:r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F606E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(игра, путешествие, викторина, мини-проекты и др.)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Профилактическая заключительная беседа «У светофора каникул нет».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</w:t>
      </w:r>
      <w:proofErr w:type="gramStart"/>
      <w:r w:rsidRPr="00F51DC3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F51DC3">
        <w:rPr>
          <w:rFonts w:ascii="Times New Roman" w:hAnsi="Times New Roman" w:cs="Times New Roman"/>
          <w:sz w:val="28"/>
          <w:szCs w:val="28"/>
        </w:rPr>
        <w:t>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 xml:space="preserve">Регулируемые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FE27FF">
      <w:pPr>
        <w:tabs>
          <w:tab w:val="left" w:pos="768"/>
          <w:tab w:val="left" w:pos="45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AF6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AF67A9" w:rsidRPr="00AF67A9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 w:rsidR="00AF67A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(четырёхсторонний, трёхсторонний, круговой)</w:t>
      </w:r>
      <w:proofErr w:type="gramStart"/>
      <w:r w:rsidRPr="004138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1387A">
        <w:rPr>
          <w:rFonts w:ascii="Times New Roman" w:hAnsi="Times New Roman" w:cs="Times New Roman"/>
          <w:sz w:val="28"/>
          <w:szCs w:val="28"/>
        </w:rPr>
        <w:t>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(быстро, медленно, очень быстро). Тормозной путь транспортного средства. Особенности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движения: предупреждающие знаки «железнодорожный переезд со 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BC26DC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BC26DC" w:rsidRPr="00900405">
        <w:rPr>
          <w:rFonts w:ascii="Times New Roman" w:hAnsi="Times New Roman" w:cs="Times New Roman"/>
          <w:sz w:val="28"/>
          <w:szCs w:val="28"/>
        </w:rPr>
        <w:t>Оказание первой помощи при подозрении на вывих, растяжение связок</w:t>
      </w:r>
      <w:r w:rsidR="00BC26D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BC26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Предупреждение детского травматизма (наколенники, налокотники, перчатки, шлемы и др.)</w:t>
      </w:r>
      <w:proofErr w:type="gramStart"/>
      <w:r w:rsidR="00682C2E">
        <w:rPr>
          <w:rFonts w:ascii="Times New Roman" w:hAnsi="Times New Roman" w:cs="Times New Roman"/>
          <w:sz w:val="28"/>
          <w:szCs w:val="28"/>
        </w:rPr>
        <w:t>.</w:t>
      </w:r>
      <w:r w:rsidR="00BC26DC" w:rsidRPr="006F4E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26DC" w:rsidRPr="006F4EFE">
        <w:rPr>
          <w:rFonts w:ascii="Times New Roman" w:hAnsi="Times New Roman" w:cs="Times New Roman"/>
          <w:sz w:val="28"/>
          <w:szCs w:val="28"/>
        </w:rPr>
        <w:t>ак помочь себе и товарищу при получении травмы</w:t>
      </w:r>
      <w:r w:rsidR="00BC26DC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 xml:space="preserve">Из машины выходить можно только со стороны тротуара или обочины. Выходить из транспортного средства на проезжую часть только в том случае, если </w:t>
      </w:r>
      <w:proofErr w:type="gramStart"/>
      <w:r w:rsidRPr="0041387A">
        <w:rPr>
          <w:rFonts w:ascii="Times New Roman" w:hAnsi="Times New Roman" w:cs="Times New Roman"/>
          <w:sz w:val="28"/>
          <w:szCs w:val="28"/>
        </w:rPr>
        <w:t>нет опасности и не создаются</w:t>
      </w:r>
      <w:proofErr w:type="gramEnd"/>
      <w:r w:rsidRPr="0041387A">
        <w:rPr>
          <w:rFonts w:ascii="Times New Roman" w:hAnsi="Times New Roman" w:cs="Times New Roman"/>
          <w:sz w:val="28"/>
          <w:szCs w:val="28"/>
        </w:rPr>
        <w:t xml:space="preserve">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900405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900405" w:rsidRPr="00900405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</w:p>
    <w:p w:rsidR="00682C2E" w:rsidRPr="002E7A09" w:rsidRDefault="0041387A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2D1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Безопасные маршруты движения (установление, определение по рисункам и личным наблюдениям). </w:t>
      </w:r>
      <w:proofErr w:type="gramStart"/>
      <w:r w:rsidRPr="00CD756E">
        <w:rPr>
          <w:rFonts w:ascii="Times New Roman" w:hAnsi="Times New Roman" w:cs="Times New Roman"/>
          <w:sz w:val="28"/>
          <w:szCs w:val="28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  <w:proofErr w:type="gramEnd"/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271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7</w:t>
      </w:r>
      <w:r w:rsidRPr="00437271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437271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</w:t>
      </w:r>
      <w:r w:rsidR="00437271" w:rsidRPr="00437271">
        <w:rPr>
          <w:rFonts w:ascii="Times New Roman" w:hAnsi="Times New Roman" w:cs="Times New Roman"/>
          <w:sz w:val="28"/>
          <w:szCs w:val="28"/>
        </w:rPr>
        <w:t xml:space="preserve">ранспорте 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Разнообразие транспортных средств</w:t>
      </w:r>
      <w:r w:rsidR="00437271">
        <w:rPr>
          <w:rFonts w:ascii="Times New Roman" w:hAnsi="Times New Roman" w:cs="Times New Roman"/>
          <w:sz w:val="28"/>
          <w:szCs w:val="28"/>
        </w:rPr>
        <w:t xml:space="preserve"> (поезд, электричка)</w:t>
      </w:r>
      <w:r w:rsidRPr="0019203D">
        <w:rPr>
          <w:rFonts w:ascii="Times New Roman" w:hAnsi="Times New Roman" w:cs="Times New Roman"/>
          <w:sz w:val="28"/>
          <w:szCs w:val="28"/>
        </w:rPr>
        <w:t>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Pr="002E7A09" w:rsidRDefault="00682C2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="00E737EE" w:rsidRPr="00E737EE">
        <w:rPr>
          <w:rFonts w:ascii="Times New Roman" w:hAnsi="Times New Roman" w:cs="Times New Roman"/>
          <w:sz w:val="28"/>
          <w:szCs w:val="28"/>
        </w:rPr>
        <w:t xml:space="preserve"> Итоговое занятие (игра, путешествие, викторина, мини</w:t>
      </w:r>
      <w:r w:rsidR="00E737EE">
        <w:rPr>
          <w:rFonts w:ascii="Times New Roman" w:hAnsi="Times New Roman" w:cs="Times New Roman"/>
          <w:sz w:val="28"/>
          <w:szCs w:val="28"/>
        </w:rPr>
        <w:t>-проекты, защита проектов.</w:t>
      </w:r>
      <w:proofErr w:type="gramEnd"/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Назначение информационно-указательных знаков. Знаки сервиса. Назначение знаков дополнительной информации (табличек).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переезду. Сигналы остановки поезда. Проверка знаний, изученных тем.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3C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кровотечениях (практическое занятие).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="00346A15"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2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  <w:r w:rsidR="00E036A4"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="00E036A4" w:rsidRPr="00DD1223">
        <w:rPr>
          <w:rFonts w:ascii="Times New Roman" w:hAnsi="Times New Roman" w:cs="Times New Roman"/>
          <w:sz w:val="28"/>
          <w:szCs w:val="28"/>
        </w:rPr>
        <w:softHyphen/>
        <w:t>исшествий.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ности движения транспорта и пешеходов. </w:t>
      </w:r>
      <w:proofErr w:type="spellStart"/>
      <w:r w:rsidRPr="00DD1223">
        <w:rPr>
          <w:rFonts w:ascii="Times New Roman" w:hAnsi="Times New Roman" w:cs="Times New Roman"/>
          <w:sz w:val="28"/>
          <w:szCs w:val="28"/>
        </w:rPr>
        <w:t>Основныепричины</w:t>
      </w:r>
      <w:proofErr w:type="spellEnd"/>
      <w:r w:rsidRPr="00DD1223">
        <w:rPr>
          <w:rFonts w:ascii="Times New Roman" w:hAnsi="Times New Roman" w:cs="Times New Roman"/>
          <w:sz w:val="28"/>
          <w:szCs w:val="28"/>
        </w:rPr>
        <w:t xml:space="preserve">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proofErr w:type="gramStart"/>
      <w:r w:rsidRPr="00DD1223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DD1223">
        <w:rPr>
          <w:rFonts w:ascii="Times New Roman" w:hAnsi="Times New Roman" w:cs="Times New Roman"/>
          <w:sz w:val="28"/>
          <w:szCs w:val="28"/>
        </w:rPr>
        <w:t>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EE7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Практические занятия по обучению езде на </w:t>
      </w:r>
      <w:proofErr w:type="spellStart"/>
      <w:r w:rsidRPr="00DD1223">
        <w:rPr>
          <w:rFonts w:ascii="Times New Roman" w:hAnsi="Times New Roman" w:cs="Times New Roman"/>
          <w:sz w:val="28"/>
          <w:szCs w:val="28"/>
        </w:rPr>
        <w:t>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педе</w:t>
      </w:r>
      <w:proofErr w:type="gramStart"/>
      <w:r w:rsidRPr="00DD1223">
        <w:rPr>
          <w:rFonts w:ascii="Times New Roman" w:hAnsi="Times New Roman" w:cs="Times New Roman"/>
          <w:sz w:val="28"/>
          <w:szCs w:val="28"/>
        </w:rPr>
        <w:t>.</w:t>
      </w:r>
      <w:r w:rsidR="00EE767E" w:rsidRPr="00DD12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E767E" w:rsidRPr="00DD1223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EE767E" w:rsidRPr="00DD1223">
        <w:rPr>
          <w:rFonts w:ascii="Times New Roman" w:hAnsi="Times New Roman" w:cs="Times New Roman"/>
          <w:sz w:val="28"/>
          <w:szCs w:val="28"/>
        </w:rPr>
        <w:t xml:space="preserve"> с препятствиями. От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 w:rsidR="00EE767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r w:rsidR="002D1F39" w:rsidRPr="00DD1223">
        <w:rPr>
          <w:rFonts w:ascii="Times New Roman" w:hAnsi="Times New Roman" w:cs="Times New Roman"/>
          <w:sz w:val="28"/>
          <w:szCs w:val="28"/>
        </w:rPr>
        <w:t>Штрихпунктирные</w:t>
      </w:r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4DCF" w:rsidRPr="00404DCF">
        <w:rPr>
          <w:rFonts w:ascii="Times New Roman" w:hAnsi="Times New Roman" w:cs="Times New Roman"/>
          <w:sz w:val="28"/>
          <w:szCs w:val="28"/>
        </w:rPr>
        <w:t xml:space="preserve">Мопед, </w:t>
      </w:r>
      <w:r w:rsidRPr="00404DCF">
        <w:rPr>
          <w:rFonts w:ascii="Times New Roman" w:hAnsi="Times New Roman" w:cs="Times New Roman"/>
          <w:sz w:val="28"/>
          <w:szCs w:val="28"/>
        </w:rPr>
        <w:t>велосипед с подвесным устройством</w:t>
      </w:r>
      <w:r w:rsidR="00404DCF" w:rsidRPr="00404DCF">
        <w:rPr>
          <w:rFonts w:ascii="Times New Roman" w:hAnsi="Times New Roman" w:cs="Times New Roman"/>
          <w:sz w:val="28"/>
          <w:szCs w:val="28"/>
        </w:rPr>
        <w:t>, скутер.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порте. Посадка и высадка детей, поведение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 средстве. Где запрещается перевозить детей?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остановочного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крытия, тормозных систем, скорости движения и массы транспортного средства. Виды светофоров. Транспортные светофоры. 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</w:t>
      </w:r>
      <w:proofErr w:type="gramStart"/>
      <w:r w:rsidRPr="001B24B1">
        <w:rPr>
          <w:rFonts w:eastAsiaTheme="minorHAnsi"/>
          <w:spacing w:val="0"/>
          <w:sz w:val="28"/>
          <w:szCs w:val="28"/>
        </w:rPr>
        <w:t>о-</w:t>
      </w:r>
      <w:proofErr w:type="gramEnd"/>
      <w:r w:rsidRPr="001B24B1">
        <w:rPr>
          <w:rFonts w:eastAsiaTheme="minorHAnsi"/>
          <w:spacing w:val="0"/>
          <w:sz w:val="28"/>
          <w:szCs w:val="28"/>
        </w:rPr>
        <w:t xml:space="preserve">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Правила движения для велосипедиста, 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мопедиста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ных происшествиях. Правила перевозки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няемый ж/д переезд. Правила движения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реезду пешеходов и транспорта. Порядок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 xml:space="preserve">/д переезд. Запрещение въезда 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</w:t>
      </w:r>
      <w:proofErr w:type="gramStart"/>
      <w:r w:rsidRPr="001B24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B24B1">
        <w:rPr>
          <w:rFonts w:ascii="Times New Roman" w:hAnsi="Times New Roman" w:cs="Times New Roman"/>
          <w:sz w:val="28"/>
          <w:szCs w:val="28"/>
        </w:rPr>
        <w:t>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Регулировщик. Дорожная разметка. Способы регулирования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светофоров. Светофоры с дополнительной секцией.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движения пешеходов индивидуально. Правила движения пешеходов группами и в колонне.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велосипеда с подвесным двигателем. Мопед. Их техническое обслуживание. Дополнительные требования к движению мопедов.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Номерные и опознавательные знаки. Регистрационные знаки транспортных средств. Опознавательные знаки.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662A1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травмах опорно-двигательного аппарата.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257E96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внесенные в кодекс.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обеспечению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движению гужевых повозок и погону животных.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мотоцикле и мотороллере.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Движение в темное время суток и в сложных погодных условиях.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дорожного движения. Дорожные знаки, предупреждающие об опасности на дорогах.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3614D">
        <w:rPr>
          <w:rFonts w:ascii="Times New Roman" w:hAnsi="Times New Roman" w:cs="Times New Roman"/>
          <w:sz w:val="28"/>
          <w:szCs w:val="28"/>
        </w:rPr>
        <w:t>.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острой сердечной недостаточности, инсульте и остановке сердца. </w:t>
      </w:r>
    </w:p>
    <w:p w:rsidR="00257E96" w:rsidRDefault="00257E96" w:rsidP="0025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инсульте и остановке сердца.</w:t>
      </w:r>
    </w:p>
    <w:p w:rsidR="00194AC3" w:rsidRPr="002B158E" w:rsidRDefault="00194AC3" w:rsidP="002B158E">
      <w:pPr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2B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 w:rsidR="006B62A4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6B62A4">
        <w:rPr>
          <w:rFonts w:ascii="Times New Roman" w:hAnsi="Times New Roman" w:cs="Times New Roman"/>
          <w:sz w:val="28"/>
          <w:szCs w:val="28"/>
        </w:rPr>
        <w:t>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</w:t>
      </w:r>
      <w:proofErr w:type="gramStart"/>
      <w:r w:rsidRPr="002C58C7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2C58C7">
        <w:rPr>
          <w:rFonts w:ascii="Times New Roman" w:hAnsi="Times New Roman" w:cs="Times New Roman"/>
          <w:sz w:val="28"/>
          <w:szCs w:val="28"/>
        </w:rPr>
        <w:t xml:space="preserve"> и информационно-образовательное обеспечение.- Волгоград: издательство «Учитель»,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Смирнов </w:t>
      </w: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А.Т.Учебно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>-методический комплект «Безопасность дорожного движения» 5-9 классы, - М.: Просвещение,2009.</w:t>
      </w:r>
    </w:p>
    <w:p w:rsid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СмирновА.Т</w:t>
      </w:r>
      <w:r w:rsidRPr="002C58C7">
        <w:rPr>
          <w:rFonts w:ascii="Times New Roman" w:hAnsi="Times New Roman" w:cs="Times New Roman"/>
          <w:sz w:val="28"/>
          <w:szCs w:val="28"/>
        </w:rPr>
        <w:t>.Учебно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>-методический комплект «Безопасность дорожного движения» 10-11 классы, - М.: Просвещение,2009.</w:t>
      </w:r>
    </w:p>
    <w:p w:rsidR="00A0681B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0681B" w:rsidRPr="002C58C7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 w:rsidR="004E191D"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>», 2004.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Юсин А.А. Я купил велосипед. –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М.:Молодая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гвардия, 1984.</w:t>
      </w:r>
    </w:p>
    <w:p w:rsidR="002C58C7" w:rsidRPr="008E27A1" w:rsidRDefault="002C58C7" w:rsidP="004E191D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4E191D" w:rsidRDefault="004E191D" w:rsidP="002C58C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58E" w:rsidRDefault="001D17E6" w:rsidP="004E19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C58C7" w:rsidRPr="00496CDD" w:rsidRDefault="002C58C7" w:rsidP="00496CDD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B9B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>: Сима-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2C58C7" w:rsidRDefault="002C58C7" w:rsidP="006B62A4">
      <w:pPr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</w:t>
      </w:r>
      <w:r w:rsidR="00777B9B">
        <w:rPr>
          <w:rFonts w:ascii="Times New Roman" w:hAnsi="Times New Roman" w:cs="Times New Roman"/>
          <w:sz w:val="28"/>
          <w:szCs w:val="28"/>
        </w:rPr>
        <w:t>зации»: 4 плаката, Издательство «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777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2C58C7" w:rsidRDefault="006B62A4" w:rsidP="002C58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8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CDD" w:rsidRPr="008C7775" w:rsidRDefault="00496CDD" w:rsidP="008C7775">
      <w:pPr>
        <w:pStyle w:val="a3"/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обучающая программа в целях использования ее в процессе обучения детей безопасному поведению на дорогах [Электронный ресурс] </w:t>
      </w:r>
      <w:hyperlink r:id="rId9" w:history="1">
        <w:r w:rsidRPr="008C777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http://bdd-eor.edu.ru/eor/103</w:t>
        </w:r>
      </w:hyperlink>
      <w:r w:rsidR="00777B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2981" w:rsidRDefault="009F2981" w:rsidP="002C58C7">
      <w:pPr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9" w:rsidRDefault="00B420E9" w:rsidP="00C12320">
      <w:pPr>
        <w:spacing w:after="0" w:line="240" w:lineRule="auto"/>
      </w:pPr>
      <w:r>
        <w:separator/>
      </w:r>
    </w:p>
  </w:endnote>
  <w:endnote w:type="continuationSeparator" w:id="0">
    <w:p w:rsidR="00B420E9" w:rsidRDefault="00B420E9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3625"/>
      <w:docPartObj>
        <w:docPartGallery w:val="Page Numbers (Bottom of Page)"/>
        <w:docPartUnique/>
      </w:docPartObj>
    </w:sdtPr>
    <w:sdtEndPr/>
    <w:sdtContent>
      <w:p w:rsidR="002D1F39" w:rsidRDefault="00327889">
        <w:pPr>
          <w:pStyle w:val="ad"/>
          <w:jc w:val="center"/>
        </w:pPr>
        <w:r>
          <w:fldChar w:fldCharType="begin"/>
        </w:r>
        <w:r w:rsidR="002D1F39">
          <w:instrText>PAGE   \* MERGEFORMAT</w:instrText>
        </w:r>
        <w:r>
          <w:fldChar w:fldCharType="separate"/>
        </w:r>
        <w:r w:rsidR="000105F7">
          <w:rPr>
            <w:noProof/>
          </w:rPr>
          <w:t>5</w:t>
        </w:r>
        <w:r>
          <w:fldChar w:fldCharType="end"/>
        </w:r>
      </w:p>
    </w:sdtContent>
  </w:sdt>
  <w:p w:rsidR="002D1F39" w:rsidRDefault="002D1F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9" w:rsidRDefault="00B420E9" w:rsidP="00C12320">
      <w:pPr>
        <w:spacing w:after="0" w:line="240" w:lineRule="auto"/>
      </w:pPr>
      <w:r>
        <w:separator/>
      </w:r>
    </w:p>
  </w:footnote>
  <w:footnote w:type="continuationSeparator" w:id="0">
    <w:p w:rsidR="00B420E9" w:rsidRDefault="00B420E9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3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D"/>
    <w:rsid w:val="000105F7"/>
    <w:rsid w:val="0001169D"/>
    <w:rsid w:val="000A10AF"/>
    <w:rsid w:val="000B4BB4"/>
    <w:rsid w:val="00111817"/>
    <w:rsid w:val="0011494F"/>
    <w:rsid w:val="00153C29"/>
    <w:rsid w:val="0015724D"/>
    <w:rsid w:val="00185688"/>
    <w:rsid w:val="0019203D"/>
    <w:rsid w:val="00194AC3"/>
    <w:rsid w:val="001959F4"/>
    <w:rsid w:val="00197B44"/>
    <w:rsid w:val="001A1C1B"/>
    <w:rsid w:val="001C0854"/>
    <w:rsid w:val="001D17E6"/>
    <w:rsid w:val="001F606E"/>
    <w:rsid w:val="0023710E"/>
    <w:rsid w:val="00257E96"/>
    <w:rsid w:val="002675FA"/>
    <w:rsid w:val="002717CA"/>
    <w:rsid w:val="00277045"/>
    <w:rsid w:val="002B158E"/>
    <w:rsid w:val="002B5F66"/>
    <w:rsid w:val="002C58C7"/>
    <w:rsid w:val="002D1F39"/>
    <w:rsid w:val="002F13F4"/>
    <w:rsid w:val="00321261"/>
    <w:rsid w:val="00323B12"/>
    <w:rsid w:val="00324FD2"/>
    <w:rsid w:val="00327889"/>
    <w:rsid w:val="00346A15"/>
    <w:rsid w:val="003607FF"/>
    <w:rsid w:val="003B6448"/>
    <w:rsid w:val="003F173C"/>
    <w:rsid w:val="00404983"/>
    <w:rsid w:val="00404DCF"/>
    <w:rsid w:val="0041387A"/>
    <w:rsid w:val="0043614D"/>
    <w:rsid w:val="00437271"/>
    <w:rsid w:val="00456557"/>
    <w:rsid w:val="00474538"/>
    <w:rsid w:val="004844A5"/>
    <w:rsid w:val="00496CDD"/>
    <w:rsid w:val="004B5A18"/>
    <w:rsid w:val="004E191D"/>
    <w:rsid w:val="00500402"/>
    <w:rsid w:val="005521D1"/>
    <w:rsid w:val="005579E5"/>
    <w:rsid w:val="005C1479"/>
    <w:rsid w:val="005C16BA"/>
    <w:rsid w:val="005C5F9E"/>
    <w:rsid w:val="005F1F51"/>
    <w:rsid w:val="006177AB"/>
    <w:rsid w:val="00637F09"/>
    <w:rsid w:val="00643368"/>
    <w:rsid w:val="00655221"/>
    <w:rsid w:val="0065545A"/>
    <w:rsid w:val="00682C2E"/>
    <w:rsid w:val="006B62A4"/>
    <w:rsid w:val="006C7000"/>
    <w:rsid w:val="006F4EFE"/>
    <w:rsid w:val="006F6B66"/>
    <w:rsid w:val="007314D1"/>
    <w:rsid w:val="00733E09"/>
    <w:rsid w:val="00736DB1"/>
    <w:rsid w:val="00743646"/>
    <w:rsid w:val="00756E6E"/>
    <w:rsid w:val="007646E9"/>
    <w:rsid w:val="00772808"/>
    <w:rsid w:val="00774B36"/>
    <w:rsid w:val="00777B9B"/>
    <w:rsid w:val="007A5122"/>
    <w:rsid w:val="007B57DD"/>
    <w:rsid w:val="007E7C9E"/>
    <w:rsid w:val="00800E3C"/>
    <w:rsid w:val="0080312B"/>
    <w:rsid w:val="00812A70"/>
    <w:rsid w:val="00842C7F"/>
    <w:rsid w:val="008457D2"/>
    <w:rsid w:val="008B66FC"/>
    <w:rsid w:val="008C7775"/>
    <w:rsid w:val="008E27A1"/>
    <w:rsid w:val="00900405"/>
    <w:rsid w:val="00902B72"/>
    <w:rsid w:val="00991B7F"/>
    <w:rsid w:val="009E0FCB"/>
    <w:rsid w:val="009F2981"/>
    <w:rsid w:val="00A0681B"/>
    <w:rsid w:val="00A200A2"/>
    <w:rsid w:val="00A40BF6"/>
    <w:rsid w:val="00A64319"/>
    <w:rsid w:val="00A7209B"/>
    <w:rsid w:val="00A81B37"/>
    <w:rsid w:val="00AA11C6"/>
    <w:rsid w:val="00AC5251"/>
    <w:rsid w:val="00AF67A9"/>
    <w:rsid w:val="00B06816"/>
    <w:rsid w:val="00B26A82"/>
    <w:rsid w:val="00B420E9"/>
    <w:rsid w:val="00B528C8"/>
    <w:rsid w:val="00B618B7"/>
    <w:rsid w:val="00B91339"/>
    <w:rsid w:val="00B96BBB"/>
    <w:rsid w:val="00BB3CCE"/>
    <w:rsid w:val="00BB656E"/>
    <w:rsid w:val="00BC26DC"/>
    <w:rsid w:val="00BC5F95"/>
    <w:rsid w:val="00BE7B08"/>
    <w:rsid w:val="00C072FB"/>
    <w:rsid w:val="00C12320"/>
    <w:rsid w:val="00C159EE"/>
    <w:rsid w:val="00C22A10"/>
    <w:rsid w:val="00C75C5C"/>
    <w:rsid w:val="00CD756E"/>
    <w:rsid w:val="00D55AD0"/>
    <w:rsid w:val="00D662A1"/>
    <w:rsid w:val="00DA0A94"/>
    <w:rsid w:val="00DB4981"/>
    <w:rsid w:val="00DD73FB"/>
    <w:rsid w:val="00DF50B9"/>
    <w:rsid w:val="00E036A4"/>
    <w:rsid w:val="00E07B8F"/>
    <w:rsid w:val="00E20EC9"/>
    <w:rsid w:val="00E737EE"/>
    <w:rsid w:val="00E863A6"/>
    <w:rsid w:val="00EC02B1"/>
    <w:rsid w:val="00EE767E"/>
    <w:rsid w:val="00F51DC3"/>
    <w:rsid w:val="00F669E2"/>
    <w:rsid w:val="00F73939"/>
    <w:rsid w:val="00FD1105"/>
    <w:rsid w:val="00FE155F"/>
    <w:rsid w:val="00FE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fcp-pbd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dd-eor.edu.ru/eor/10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Серенко</cp:lastModifiedBy>
  <cp:revision>3</cp:revision>
  <cp:lastPrinted>2017-08-11T11:09:00Z</cp:lastPrinted>
  <dcterms:created xsi:type="dcterms:W3CDTF">2018-10-10T07:20:00Z</dcterms:created>
  <dcterms:modified xsi:type="dcterms:W3CDTF">2018-11-08T13:02:00Z</dcterms:modified>
</cp:coreProperties>
</file>